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620"/>
        <w:tblW w:w="9322" w:type="dxa"/>
        <w:tblLayout w:type="fixed"/>
        <w:tblLook w:val="04A0"/>
      </w:tblPr>
      <w:tblGrid>
        <w:gridCol w:w="867"/>
        <w:gridCol w:w="1180"/>
        <w:gridCol w:w="4865"/>
        <w:gridCol w:w="2410"/>
      </w:tblGrid>
      <w:tr w:rsidR="00F74276" w:rsidRPr="00936D4F" w:rsidTr="00377416">
        <w:tc>
          <w:tcPr>
            <w:tcW w:w="932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  ПЛАНИРОВАНИЕ</w:t>
            </w:r>
          </w:p>
          <w:p w:rsidR="00F74276" w:rsidRPr="00834046" w:rsidRDefault="00F74276" w:rsidP="00F74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 8</w:t>
            </w:r>
            <w:r w:rsidRPr="0083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74276" w:rsidRDefault="00F74276" w:rsidP="00F742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74276" w:rsidRDefault="00F74276" w:rsidP="00F742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Учитель</w:t>
            </w:r>
            <w:r w:rsidRPr="0083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Мерцереева И.Н.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936D4F" w:rsidRDefault="00F74276" w:rsidP="00F74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Pr="00F74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val="en-US" w:eastAsia="en-US"/>
              </w:rPr>
              <w:t xml:space="preserve">Построение </w:t>
            </w:r>
            <w:r w:rsidRPr="00C13CCD">
              <w:rPr>
                <w:rFonts w:ascii="Times New Roman" w:hAnsi="Times New Roman"/>
                <w:lang w:eastAsia="en-US"/>
              </w:rPr>
              <w:t>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0A6662" w:rsidRDefault="00F74276" w:rsidP="00F742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§39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 №621(1,3)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 xml:space="preserve">Построение графика квадратичной функции. 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FD7492" w:rsidRDefault="00F74276" w:rsidP="00F74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§39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07.04.2020</w:t>
            </w:r>
          </w:p>
        </w:tc>
        <w:tc>
          <w:tcPr>
            <w:tcW w:w="48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val="en-US" w:eastAsia="en-US"/>
              </w:rPr>
              <w:t xml:space="preserve">Построение </w:t>
            </w:r>
            <w:r w:rsidRPr="00C13CCD">
              <w:rPr>
                <w:rFonts w:ascii="Times New Roman" w:hAnsi="Times New Roman"/>
                <w:lang w:eastAsia="en-US"/>
              </w:rPr>
              <w:t>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№624(3), №625(1)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</w:t>
            </w:r>
          </w:p>
        </w:tc>
        <w:tc>
          <w:tcPr>
            <w:tcW w:w="4865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val="en-US" w:eastAsia="en-US"/>
              </w:rPr>
              <w:t xml:space="preserve">Построение </w:t>
            </w:r>
            <w:r w:rsidRPr="00C13CCD">
              <w:rPr>
                <w:rFonts w:ascii="Times New Roman" w:hAnsi="Times New Roman"/>
                <w:lang w:eastAsia="en-US"/>
              </w:rPr>
              <w:t>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Pr="00F74276" w:rsidRDefault="00F74276" w:rsidP="00F742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стр.259 «Проверь себя»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1 уровень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</w:t>
            </w:r>
          </w:p>
        </w:tc>
        <w:tc>
          <w:tcPr>
            <w:tcW w:w="4865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a5"/>
              <w:rPr>
                <w:rFonts w:ascii="Times New Roman" w:hAnsi="Times New Roman"/>
                <w:b/>
                <w:lang w:eastAsia="en-US"/>
              </w:rPr>
            </w:pPr>
            <w:r w:rsidRPr="000A6662">
              <w:rPr>
                <w:rFonts w:ascii="Times New Roman" w:hAnsi="Times New Roman"/>
                <w:b/>
                <w:lang w:eastAsia="en-US"/>
              </w:rPr>
              <w:t xml:space="preserve">Контрольная работа № 5 по теме: </w:t>
            </w:r>
          </w:p>
          <w:p w:rsidR="00F74276" w:rsidRPr="000A6662" w:rsidRDefault="00F74276" w:rsidP="00F74276">
            <w:pPr>
              <w:pStyle w:val="a5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</w:t>
            </w:r>
            <w:r w:rsidRPr="000A6662">
              <w:rPr>
                <w:rFonts w:ascii="Times New Roman" w:hAnsi="Times New Roman"/>
                <w:b/>
                <w:lang w:eastAsia="en-US"/>
              </w:rPr>
              <w:t>Квадратичная функция»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</w:t>
            </w:r>
          </w:p>
        </w:tc>
        <w:tc>
          <w:tcPr>
            <w:tcW w:w="4865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Квадратное неравенство и его решения.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40, №650(1,3)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Квадратное неравенство и его решения.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40, №654(1,3)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41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№661(1,3)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41, №663(1,5)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662">
              <w:rPr>
                <w:rFonts w:ascii="Times New Roman" w:eastAsia="Times New Roman" w:hAnsi="Times New Roman" w:cs="Times New Roman"/>
                <w:bCs/>
                <w:iCs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41</w:t>
            </w:r>
          </w:p>
        </w:tc>
      </w:tr>
      <w:tr w:rsidR="00F74276" w:rsidRPr="00936D4F" w:rsidTr="00F74276">
        <w:tc>
          <w:tcPr>
            <w:tcW w:w="8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834046" w:rsidRDefault="00F74276" w:rsidP="00F74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pStyle w:val="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28.04.2020</w:t>
            </w:r>
          </w:p>
        </w:tc>
        <w:tc>
          <w:tcPr>
            <w:tcW w:w="48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Pr="00C13CCD" w:rsidRDefault="00F74276" w:rsidP="00F7427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3CCD">
              <w:rPr>
                <w:rFonts w:ascii="Times New Roman" w:hAnsi="Times New Roman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276" w:rsidRDefault="00F74276" w:rsidP="00F7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№667(1-7)</w:t>
            </w:r>
          </w:p>
        </w:tc>
      </w:tr>
    </w:tbl>
    <w:p w:rsidR="00CE638B" w:rsidRPr="00834046" w:rsidRDefault="00F74276" w:rsidP="00F742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34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834046" w:rsidRDefault="00834046">
      <w:bookmarkStart w:id="0" w:name="_GoBack"/>
      <w:bookmarkEnd w:id="0"/>
    </w:p>
    <w:sectPr w:rsidR="00834046" w:rsidSect="004D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A58"/>
    <w:multiLevelType w:val="hybridMultilevel"/>
    <w:tmpl w:val="1938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4046"/>
    <w:rsid w:val="004D5D14"/>
    <w:rsid w:val="00834046"/>
    <w:rsid w:val="00CE638B"/>
    <w:rsid w:val="00F7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046"/>
    <w:pPr>
      <w:ind w:left="720"/>
      <w:contextualSpacing/>
    </w:pPr>
  </w:style>
  <w:style w:type="paragraph" w:styleId="a5">
    <w:name w:val="No Spacing"/>
    <w:uiPriority w:val="1"/>
    <w:qFormat/>
    <w:rsid w:val="00F74276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0">
    <w:name w:val="Обычный1"/>
    <w:uiPriority w:val="99"/>
    <w:qFormat/>
    <w:rsid w:val="00F74276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1073</Characters>
  <Application>Microsoft Office Word</Application>
  <DocSecurity>0</DocSecurity>
  <Lines>8</Lines>
  <Paragraphs>2</Paragraphs>
  <ScaleCrop>false</ScaleCrop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mertsereev</cp:lastModifiedBy>
  <cp:revision>2</cp:revision>
  <dcterms:created xsi:type="dcterms:W3CDTF">2020-04-15T13:53:00Z</dcterms:created>
  <dcterms:modified xsi:type="dcterms:W3CDTF">2020-04-17T18:32:00Z</dcterms:modified>
</cp:coreProperties>
</file>